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026FC" w14:textId="0F612729" w:rsidR="009D58EC" w:rsidRDefault="004C3EEB" w:rsidP="001E690F">
      <w:pPr>
        <w:pStyle w:val="a3"/>
      </w:pPr>
      <w:r>
        <w:rPr>
          <w:rFonts w:hint="eastAsia"/>
        </w:rPr>
        <w:t>疑問文調査の観点</w:t>
      </w:r>
      <w:r w:rsidR="001E690F">
        <w:rPr>
          <w:rFonts w:hint="eastAsia"/>
        </w:rPr>
        <w:t>（</w:t>
      </w:r>
      <w:r w:rsidR="00B07C25">
        <w:t>Ver. 1.1</w:t>
      </w:r>
      <w:r w:rsidR="001E690F">
        <w:rPr>
          <w:rFonts w:hint="eastAsia"/>
        </w:rPr>
        <w:t>）</w:t>
      </w:r>
      <w:bookmarkStart w:id="0" w:name="_GoBack"/>
      <w:bookmarkEnd w:id="0"/>
    </w:p>
    <w:p w14:paraId="594468B0" w14:textId="77777777" w:rsidR="004C3EEB" w:rsidRDefault="004C3EEB" w:rsidP="004C3EEB">
      <w:pPr>
        <w:jc w:val="right"/>
      </w:pPr>
      <w:r>
        <w:rPr>
          <w:rFonts w:hint="eastAsia"/>
        </w:rPr>
        <w:t>金水　敏</w:t>
      </w:r>
    </w:p>
    <w:p w14:paraId="30710B4B" w14:textId="60B78C87" w:rsidR="004C3EEB" w:rsidRDefault="004C3EEB" w:rsidP="004C3EEB">
      <w:pPr>
        <w:jc w:val="right"/>
      </w:pPr>
      <w:r>
        <w:t>2013</w:t>
      </w:r>
      <w:r w:rsidR="002721C2">
        <w:t>0709</w:t>
      </w:r>
    </w:p>
    <w:p w14:paraId="7BCB1089" w14:textId="77777777" w:rsidR="004C3EEB" w:rsidRDefault="004C3EEB" w:rsidP="004C3EEB">
      <w:r>
        <w:rPr>
          <w:rFonts w:hint="eastAsia"/>
        </w:rPr>
        <w:t>●肯否疑問文（真偽疑問文）</w:t>
      </w:r>
    </w:p>
    <w:p w14:paraId="3846653C" w14:textId="77777777" w:rsidR="004C3EEB" w:rsidRDefault="004C3EEB" w:rsidP="004C3EEB">
      <w:pPr>
        <w:pStyle w:val="a5"/>
        <w:numPr>
          <w:ilvl w:val="0"/>
          <w:numId w:val="1"/>
        </w:numPr>
        <w:ind w:leftChars="0"/>
      </w:pPr>
      <w:r>
        <w:rPr>
          <w:rFonts w:hint="eastAsia"/>
        </w:rPr>
        <w:t>肯否疑問文は（イントネーションを除いて）平叙文と異なる</w:t>
      </w:r>
      <w:r w:rsidR="001F1F04">
        <w:rPr>
          <w:rFonts w:hint="eastAsia"/>
        </w:rPr>
        <w:t>特徴</w:t>
      </w:r>
      <w:r>
        <w:rPr>
          <w:rFonts w:hint="eastAsia"/>
        </w:rPr>
        <w:t>を持ちますか？</w:t>
      </w:r>
      <w:r w:rsidR="00B402F4">
        <w:rPr>
          <w:rFonts w:hint="eastAsia"/>
        </w:rPr>
        <w:t>（条件がある場合はその条件もお示しください）</w:t>
      </w:r>
    </w:p>
    <w:p w14:paraId="7FA6863C" w14:textId="77777777" w:rsidR="001F1F04" w:rsidRDefault="001F1F04" w:rsidP="001F1F04">
      <w:pPr>
        <w:pStyle w:val="a5"/>
        <w:numPr>
          <w:ilvl w:val="1"/>
          <w:numId w:val="2"/>
        </w:numPr>
        <w:ind w:leftChars="0"/>
      </w:pPr>
      <w:r>
        <w:rPr>
          <w:rFonts w:hint="eastAsia"/>
        </w:rPr>
        <w:t>語順の（義務的あるいは条件的・傾向的な）変更</w:t>
      </w:r>
    </w:p>
    <w:p w14:paraId="3278AB07" w14:textId="77777777" w:rsidR="001F1F04" w:rsidRDefault="001F1F04" w:rsidP="001F1F04">
      <w:pPr>
        <w:pStyle w:val="a5"/>
        <w:numPr>
          <w:ilvl w:val="1"/>
          <w:numId w:val="2"/>
        </w:numPr>
        <w:ind w:leftChars="0"/>
      </w:pPr>
      <w:r>
        <w:rPr>
          <w:rFonts w:hint="eastAsia"/>
        </w:rPr>
        <w:t>述語形態の（義務的あるいは条件的・傾向的な）変更</w:t>
      </w:r>
      <w:r w:rsidR="00B402F4">
        <w:br/>
      </w:r>
      <w:r w:rsidR="00B402F4">
        <w:rPr>
          <w:rFonts w:hint="eastAsia"/>
        </w:rPr>
        <w:t>変更がある場合、その形態は当該の文法体系のなかでどのように位置づけ可能ですか（例、連体修飾形、動名詞、不定詞、原形、仮定法等）</w:t>
      </w:r>
    </w:p>
    <w:p w14:paraId="5A45EF80" w14:textId="57E936CC" w:rsidR="001F1F04" w:rsidRDefault="00020271" w:rsidP="001F1F04">
      <w:pPr>
        <w:pStyle w:val="a5"/>
        <w:numPr>
          <w:ilvl w:val="1"/>
          <w:numId w:val="2"/>
        </w:numPr>
        <w:ind w:leftChars="0"/>
      </w:pPr>
      <w:r>
        <w:rPr>
          <w:rFonts w:hint="eastAsia"/>
        </w:rPr>
        <w:t>特殊な助辞（例えば係助詞のような、焦点あるいは焦点に類似の成分につける助詞、または文末や述語動詞等に付加する助詞を含む）の付加</w:t>
      </w:r>
    </w:p>
    <w:p w14:paraId="4801F809" w14:textId="77777777" w:rsidR="001F1F04" w:rsidRDefault="001F1F04" w:rsidP="001F1F04">
      <w:pPr>
        <w:pStyle w:val="a5"/>
        <w:numPr>
          <w:ilvl w:val="1"/>
          <w:numId w:val="2"/>
        </w:numPr>
        <w:ind w:leftChars="0"/>
      </w:pPr>
      <w:r>
        <w:rPr>
          <w:rFonts w:hint="eastAsia"/>
        </w:rPr>
        <w:t>その他</w:t>
      </w:r>
    </w:p>
    <w:p w14:paraId="0E9558C0" w14:textId="77777777" w:rsidR="001F1F04" w:rsidRDefault="001F1F04" w:rsidP="001F1F04"/>
    <w:p w14:paraId="127A6B4F" w14:textId="77777777" w:rsidR="001F1F04" w:rsidRDefault="001F1F04" w:rsidP="005E6135">
      <w:pPr>
        <w:pStyle w:val="a5"/>
        <w:numPr>
          <w:ilvl w:val="0"/>
          <w:numId w:val="1"/>
        </w:numPr>
        <w:ind w:leftChars="0"/>
      </w:pPr>
      <w:r>
        <w:rPr>
          <w:rFonts w:hint="eastAsia"/>
        </w:rPr>
        <w:t>肯否疑問文はイントネーションにおいて平叙文と異なる特徴を持ちますか？（文末の上昇・下降、焦点の卓立、平板化、その他）</w:t>
      </w:r>
    </w:p>
    <w:p w14:paraId="7D7379F5" w14:textId="77777777" w:rsidR="004C3EEB" w:rsidRDefault="004C3EEB" w:rsidP="004C3EEB"/>
    <w:p w14:paraId="58126BBA" w14:textId="77777777" w:rsidR="005E6135" w:rsidRDefault="005E6135" w:rsidP="005E6135">
      <w:pPr>
        <w:pStyle w:val="a5"/>
        <w:numPr>
          <w:ilvl w:val="0"/>
          <w:numId w:val="4"/>
        </w:numPr>
        <w:ind w:leftChars="0"/>
      </w:pPr>
      <w:r>
        <w:rPr>
          <w:rFonts w:hint="eastAsia"/>
        </w:rPr>
        <w:t>疑問語疑問文</w:t>
      </w:r>
    </w:p>
    <w:p w14:paraId="55BBA632" w14:textId="2B8F5243" w:rsidR="005E6135" w:rsidRDefault="005E6135" w:rsidP="005E6135">
      <w:pPr>
        <w:pStyle w:val="a5"/>
        <w:numPr>
          <w:ilvl w:val="0"/>
          <w:numId w:val="3"/>
        </w:numPr>
        <w:ind w:leftChars="0"/>
      </w:pPr>
      <w:r>
        <w:rPr>
          <w:rFonts w:hint="eastAsia"/>
        </w:rPr>
        <w:t>当該の言語における主要な疑問語を、意味的なカテゴリーとともにお示しください（例：日本語　だれ（人）　どこ（場所）　なに（もの・事柄）　いつ（時点）　なぜ（原因・理由）</w:t>
      </w:r>
      <w:r w:rsidR="00E76B35">
        <w:rPr>
          <w:rFonts w:hint="eastAsia"/>
        </w:rPr>
        <w:t xml:space="preserve">　どう・どのように（様態・手段・方法）</w:t>
      </w:r>
    </w:p>
    <w:p w14:paraId="1AE3AE06" w14:textId="77777777" w:rsidR="005E6135" w:rsidRDefault="005E6135" w:rsidP="005E6135">
      <w:pPr>
        <w:pStyle w:val="a5"/>
        <w:numPr>
          <w:ilvl w:val="0"/>
          <w:numId w:val="3"/>
        </w:numPr>
        <w:ind w:leftChars="0"/>
      </w:pPr>
      <w:r>
        <w:rPr>
          <w:rFonts w:hint="eastAsia"/>
        </w:rPr>
        <w:t>疑問語疑問文は（イントネーションを除いて）平叙文と異なる特徴を持ちますか？（条件がある場合はその条件もお示しください）</w:t>
      </w:r>
    </w:p>
    <w:p w14:paraId="54B8B540" w14:textId="60667B97" w:rsidR="00E76B35" w:rsidRDefault="00E76B35" w:rsidP="005E6135">
      <w:r>
        <w:t>4</w:t>
      </w:r>
      <w:r w:rsidR="005E6135">
        <w:t xml:space="preserve">-1 </w:t>
      </w:r>
      <w:r w:rsidR="005E6135">
        <w:rPr>
          <w:rFonts w:hint="eastAsia"/>
        </w:rPr>
        <w:t>語順の（義務的あるいは条件的・傾向的な）変更</w:t>
      </w:r>
      <w:r>
        <w:rPr>
          <w:rFonts w:hint="eastAsia"/>
        </w:rPr>
        <w:t>。肯否（真偽）疑問文との違いがあればその点も含めて。</w:t>
      </w:r>
    </w:p>
    <w:p w14:paraId="7B4DE2F5" w14:textId="0D4615A3" w:rsidR="005E6135" w:rsidRDefault="00E76B35" w:rsidP="005E6135">
      <w:r>
        <w:t>4</w:t>
      </w:r>
      <w:r w:rsidR="005E6135">
        <w:t xml:space="preserve">-2 </w:t>
      </w:r>
      <w:r w:rsidR="005E6135">
        <w:rPr>
          <w:rFonts w:hint="eastAsia"/>
        </w:rPr>
        <w:t>述語形態の（義務的あるいは条件的・傾向的な）変更</w:t>
      </w:r>
      <w:r w:rsidR="005E6135">
        <w:br/>
      </w:r>
      <w:r w:rsidR="005E6135">
        <w:rPr>
          <w:rFonts w:hint="eastAsia"/>
        </w:rPr>
        <w:t>変更がある場合、その形態は当該の文法体系のなかでどのように位置づけ可能ですか（例、連体修飾形、動名詞、不定詞、原形、仮定法等）</w:t>
      </w:r>
    </w:p>
    <w:p w14:paraId="41AEE1E8" w14:textId="50702049" w:rsidR="00E76B35" w:rsidRDefault="00426488" w:rsidP="00426488">
      <w:pPr>
        <w:pStyle w:val="a5"/>
        <w:numPr>
          <w:ilvl w:val="1"/>
          <w:numId w:val="8"/>
        </w:numPr>
        <w:ind w:leftChars="0"/>
      </w:pPr>
      <w:r>
        <w:t xml:space="preserve"> </w:t>
      </w:r>
      <w:r w:rsidR="005E6135">
        <w:rPr>
          <w:rFonts w:hint="eastAsia"/>
        </w:rPr>
        <w:t>特殊な助辞（例えば係助詞）の付加</w:t>
      </w:r>
      <w:r w:rsidR="00E76B35">
        <w:rPr>
          <w:rFonts w:hint="eastAsia"/>
        </w:rPr>
        <w:t>。</w:t>
      </w:r>
      <w:r w:rsidR="00E76B35">
        <w:t>1-3</w:t>
      </w:r>
      <w:r w:rsidR="00E76B35">
        <w:rPr>
          <w:rFonts w:hint="eastAsia"/>
        </w:rPr>
        <w:t>を参照。</w:t>
      </w:r>
    </w:p>
    <w:p w14:paraId="49D34112" w14:textId="0A10049A" w:rsidR="005E6135" w:rsidRDefault="00426488" w:rsidP="00426488">
      <w:r>
        <w:t xml:space="preserve">4-4 </w:t>
      </w:r>
      <w:r w:rsidR="005E6135">
        <w:rPr>
          <w:rFonts w:hint="eastAsia"/>
        </w:rPr>
        <w:t>その他</w:t>
      </w:r>
    </w:p>
    <w:p w14:paraId="4C3BB194" w14:textId="77777777" w:rsidR="00E76B35" w:rsidRDefault="00E76B35" w:rsidP="00E76B35"/>
    <w:p w14:paraId="487436DD" w14:textId="77777777" w:rsidR="005A1D4D" w:rsidRDefault="005A1D4D" w:rsidP="005A1D4D">
      <w:pPr>
        <w:pStyle w:val="a5"/>
        <w:numPr>
          <w:ilvl w:val="0"/>
          <w:numId w:val="5"/>
        </w:numPr>
        <w:ind w:leftChars="0"/>
      </w:pPr>
      <w:r>
        <w:rPr>
          <w:rFonts w:hint="eastAsia"/>
        </w:rPr>
        <w:t>疑問語疑問文はイントネーションにおいて平叙文と異なる特徴を持ちますか？（文末の</w:t>
      </w:r>
      <w:r>
        <w:rPr>
          <w:rFonts w:hint="eastAsia"/>
        </w:rPr>
        <w:lastRenderedPageBreak/>
        <w:t>上昇・下降、焦点の卓立、平板化、その他）</w:t>
      </w:r>
    </w:p>
    <w:p w14:paraId="2D69A8A2" w14:textId="2E2D5E1B" w:rsidR="005E6135" w:rsidRDefault="005A1D4D" w:rsidP="00B07C25">
      <w:pPr>
        <w:pStyle w:val="a5"/>
        <w:numPr>
          <w:ilvl w:val="0"/>
          <w:numId w:val="5"/>
        </w:numPr>
        <w:ind w:leftChars="0"/>
      </w:pPr>
      <w:r>
        <w:rPr>
          <w:rFonts w:hint="eastAsia"/>
        </w:rPr>
        <w:t>疑問語疑問文のなかで、理由を問う「なぜ（どうして）」および手段・方法を問う「どのように（どうやって）」によって作られる疑問文が他の疑問文と異なる特徴を持つことはありますでしょうか。あればお示しください。</w:t>
      </w:r>
    </w:p>
    <w:p w14:paraId="49771B5A" w14:textId="77777777" w:rsidR="005A1D4D" w:rsidRDefault="005A1D4D" w:rsidP="00B07C25">
      <w:pPr>
        <w:pStyle w:val="a5"/>
        <w:numPr>
          <w:ilvl w:val="0"/>
          <w:numId w:val="5"/>
        </w:numPr>
        <w:ind w:leftChars="0"/>
      </w:pPr>
      <w:r>
        <w:rPr>
          <w:rFonts w:hint="eastAsia"/>
        </w:rPr>
        <w:t>疑問語疑問文に「いったい（ぜんたい）」（英語では</w:t>
      </w:r>
      <w:r>
        <w:t>in the world, the hell</w:t>
      </w:r>
      <w:r>
        <w:rPr>
          <w:rFonts w:hint="eastAsia"/>
        </w:rPr>
        <w:t>等）が文中に付加された時に何か特殊なことが起こるということはないでしょうか。あればお示しください。</w:t>
      </w:r>
    </w:p>
    <w:p w14:paraId="0A5E2ED7" w14:textId="77777777" w:rsidR="00696B70" w:rsidRDefault="00696B70" w:rsidP="00696B70"/>
    <w:p w14:paraId="5A379FA2" w14:textId="77777777" w:rsidR="00696B70" w:rsidRDefault="00696B70" w:rsidP="00696B70">
      <w:r>
        <w:rPr>
          <w:rFonts w:hint="eastAsia"/>
        </w:rPr>
        <w:t>●間接疑問文</w:t>
      </w:r>
    </w:p>
    <w:p w14:paraId="22F3E62A" w14:textId="77777777" w:rsidR="00696B70" w:rsidRDefault="00696B70" w:rsidP="00B07C25">
      <w:pPr>
        <w:pStyle w:val="a5"/>
        <w:numPr>
          <w:ilvl w:val="0"/>
          <w:numId w:val="5"/>
        </w:numPr>
        <w:ind w:leftChars="0"/>
      </w:pPr>
      <w:r>
        <w:rPr>
          <w:rFonts w:hint="eastAsia"/>
        </w:rPr>
        <w:t>当該の言語には生産的な間接疑問文の形式がありますか。ない場合は、どのような形式によって間接疑問文が担う意味を伝えていますか。</w:t>
      </w:r>
    </w:p>
    <w:p w14:paraId="01D1AAB6" w14:textId="77777777" w:rsidR="00696B70" w:rsidRDefault="00696B70" w:rsidP="00B07C25">
      <w:pPr>
        <w:pStyle w:val="a5"/>
        <w:numPr>
          <w:ilvl w:val="0"/>
          <w:numId w:val="5"/>
        </w:numPr>
        <w:ind w:leftChars="0"/>
      </w:pPr>
      <w:r>
        <w:rPr>
          <w:rFonts w:hint="eastAsia"/>
        </w:rPr>
        <w:t>間接疑問文の形式を持つ場合、間接疑問文であることを示す特徴はありますか。語順、接辞、補文化辞等、該当するものについてお知らせください。肯否疑問文と疑問語疑問文で異なる場合はそれぞれについてお知らせください。</w:t>
      </w:r>
    </w:p>
    <w:p w14:paraId="1931D758" w14:textId="77777777" w:rsidR="007234AB" w:rsidRDefault="007234AB" w:rsidP="007A2CBE"/>
    <w:p w14:paraId="281F1992" w14:textId="77777777" w:rsidR="007234AB" w:rsidRDefault="007234AB" w:rsidP="007A2CBE">
      <w:r>
        <w:rPr>
          <w:rFonts w:hint="eastAsia"/>
        </w:rPr>
        <w:t>●その他</w:t>
      </w:r>
    </w:p>
    <w:p w14:paraId="4C24BE45" w14:textId="5C3AD2FC" w:rsidR="007234AB" w:rsidRDefault="00B07C25" w:rsidP="007A2CBE">
      <w:r>
        <w:t xml:space="preserve">10  </w:t>
      </w:r>
      <w:r w:rsidR="007234AB">
        <w:rPr>
          <w:rFonts w:hint="eastAsia"/>
        </w:rPr>
        <w:t>その他、当該言語の疑問文に関わることで特記すべき事項があればお示しください。</w:t>
      </w:r>
    </w:p>
    <w:p w14:paraId="16180A43" w14:textId="77777777" w:rsidR="00E76B35" w:rsidRDefault="00E76B35" w:rsidP="007A2CBE"/>
    <w:p w14:paraId="334E6237" w14:textId="275F5067" w:rsidR="00E76B35" w:rsidRDefault="00E76B35" w:rsidP="00E76B35">
      <w:r>
        <w:rPr>
          <w:rFonts w:hint="eastAsia"/>
        </w:rPr>
        <w:t>●別紙、例文一覧もご覧ください。</w:t>
      </w:r>
    </w:p>
    <w:p w14:paraId="541915C7" w14:textId="77777777" w:rsidR="00020271" w:rsidRDefault="00020271" w:rsidP="007A2CBE"/>
    <w:p w14:paraId="61654ABC" w14:textId="05F0E72A" w:rsidR="00020271" w:rsidRDefault="00020271">
      <w:pPr>
        <w:widowControl/>
        <w:jc w:val="left"/>
      </w:pPr>
      <w:r>
        <w:br w:type="page"/>
      </w:r>
    </w:p>
    <w:p w14:paraId="0E9C4FAB" w14:textId="777867BC" w:rsidR="00E76B35" w:rsidRDefault="00E76B35" w:rsidP="00E76B35">
      <w:pPr>
        <w:pStyle w:val="a3"/>
      </w:pPr>
      <w:r>
        <w:rPr>
          <w:rFonts w:hint="eastAsia"/>
        </w:rPr>
        <w:lastRenderedPageBreak/>
        <w:t>例文一覧</w:t>
      </w:r>
    </w:p>
    <w:p w14:paraId="22E646C7" w14:textId="755CFC5A" w:rsidR="00020271" w:rsidRDefault="00B07C25" w:rsidP="00E76B35">
      <w:pPr>
        <w:pStyle w:val="a5"/>
        <w:ind w:leftChars="0" w:left="360"/>
      </w:pPr>
      <w:r>
        <w:rPr>
          <w:rFonts w:hint="eastAsia"/>
        </w:rPr>
        <w:t xml:space="preserve">　</w:t>
      </w:r>
      <w:r w:rsidR="00020271">
        <w:rPr>
          <w:rFonts w:hint="eastAsia"/>
        </w:rPr>
        <w:t>次の日本語（共通語）の例文を当該言語にできるだけ近い意味になるよう翻訳してみてください。グロスもつけてください。</w:t>
      </w:r>
      <w:r>
        <w:rPr>
          <w:rFonts w:hint="eastAsia"/>
        </w:rPr>
        <w:t>「お父さん」「お母さん」は「あなたのお父さん」「あなたのお母さん」と解釈してください。例文を</w:t>
      </w:r>
      <w:r w:rsidR="00E76B35">
        <w:rPr>
          <w:rFonts w:hint="eastAsia"/>
        </w:rPr>
        <w:t>直訳すると当該の言語で不自然になる場合は、時制、動詞の自他、人称等を適宜変更していただいて構いませんが、その旨注記をお願いします。</w:t>
      </w:r>
    </w:p>
    <w:p w14:paraId="613090AE" w14:textId="77777777" w:rsidR="00E76B35" w:rsidRDefault="00E76B35" w:rsidP="00E76B35">
      <w:pPr>
        <w:pStyle w:val="a5"/>
        <w:ind w:leftChars="0" w:left="360"/>
      </w:pPr>
    </w:p>
    <w:p w14:paraId="773609A5" w14:textId="2918E885" w:rsidR="00020271" w:rsidRDefault="00B07C25" w:rsidP="00020271">
      <w:r>
        <w:t>(1) a.</w:t>
      </w:r>
      <w:r>
        <w:tab/>
      </w:r>
      <w:r>
        <w:rPr>
          <w:rFonts w:hint="eastAsia"/>
        </w:rPr>
        <w:t>お父さん</w:t>
      </w:r>
      <w:r w:rsidR="00020271">
        <w:rPr>
          <w:rFonts w:hint="eastAsia"/>
        </w:rPr>
        <w:t>は来年家を建てます</w:t>
      </w:r>
      <w:r>
        <w:rPr>
          <w:rFonts w:hint="eastAsia"/>
        </w:rPr>
        <w:t>（ね）</w:t>
      </w:r>
      <w:r w:rsidR="00020271">
        <w:rPr>
          <w:rFonts w:hint="eastAsia"/>
        </w:rPr>
        <w:t>。</w:t>
      </w:r>
    </w:p>
    <w:p w14:paraId="6F1CF879" w14:textId="2DF4183F" w:rsidR="00020271" w:rsidRDefault="00020271" w:rsidP="00020271">
      <w:r>
        <w:t xml:space="preserve">   b.</w:t>
      </w:r>
      <w:r>
        <w:tab/>
      </w:r>
      <w:r w:rsidR="00B07C25">
        <w:rPr>
          <w:rFonts w:hint="eastAsia"/>
        </w:rPr>
        <w:t>お父さん</w:t>
      </w:r>
      <w:r>
        <w:rPr>
          <w:rFonts w:hint="eastAsia"/>
        </w:rPr>
        <w:t>は来年家を建てますか？</w:t>
      </w:r>
    </w:p>
    <w:p w14:paraId="45752BC6" w14:textId="23DBFE7B" w:rsidR="00020271" w:rsidRDefault="00020271" w:rsidP="00020271">
      <w:r>
        <w:t>(2) a.</w:t>
      </w:r>
      <w:r>
        <w:tab/>
      </w:r>
      <w:r w:rsidR="00E76B35">
        <w:rPr>
          <w:rFonts w:hint="eastAsia"/>
        </w:rPr>
        <w:t>会議（話し合い）</w:t>
      </w:r>
      <w:r>
        <w:rPr>
          <w:rFonts w:hint="eastAsia"/>
        </w:rPr>
        <w:t>は</w:t>
      </w:r>
      <w:r>
        <w:rPr>
          <w:rFonts w:hint="eastAsia"/>
        </w:rPr>
        <w:t>3</w:t>
      </w:r>
      <w:r w:rsidR="00E76B35">
        <w:rPr>
          <w:rFonts w:hint="eastAsia"/>
        </w:rPr>
        <w:t>時に始ま</w:t>
      </w:r>
      <w:r>
        <w:rPr>
          <w:rFonts w:hint="eastAsia"/>
        </w:rPr>
        <w:t>ります。</w:t>
      </w:r>
    </w:p>
    <w:p w14:paraId="3B1D2179" w14:textId="1C5D67C6" w:rsidR="00020271" w:rsidRDefault="00020271" w:rsidP="00020271">
      <w:r>
        <w:t xml:space="preserve">   b.</w:t>
      </w:r>
      <w:r>
        <w:tab/>
      </w:r>
      <w:r w:rsidR="00E76B35">
        <w:rPr>
          <w:rFonts w:hint="eastAsia"/>
        </w:rPr>
        <w:t>会議（話し合い）</w:t>
      </w:r>
      <w:r>
        <w:rPr>
          <w:rFonts w:hint="eastAsia"/>
        </w:rPr>
        <w:t>は</w:t>
      </w:r>
      <w:r>
        <w:t>3</w:t>
      </w:r>
      <w:r w:rsidR="00E76B35">
        <w:rPr>
          <w:rFonts w:hint="eastAsia"/>
        </w:rPr>
        <w:t>時に始まり</w:t>
      </w:r>
      <w:r>
        <w:rPr>
          <w:rFonts w:hint="eastAsia"/>
        </w:rPr>
        <w:t>ますか。</w:t>
      </w:r>
    </w:p>
    <w:p w14:paraId="6799F0ED" w14:textId="4F060962" w:rsidR="00020271" w:rsidRDefault="00020271" w:rsidP="00020271">
      <w:r>
        <w:t>(3) a.</w:t>
      </w:r>
      <w:r>
        <w:tab/>
      </w:r>
      <w:r w:rsidR="00E76B35">
        <w:rPr>
          <w:rFonts w:hint="eastAsia"/>
        </w:rPr>
        <w:t>昨日、雨が降りました</w:t>
      </w:r>
      <w:r>
        <w:rPr>
          <w:rFonts w:hint="eastAsia"/>
        </w:rPr>
        <w:t>。</w:t>
      </w:r>
    </w:p>
    <w:p w14:paraId="17BCA95D" w14:textId="730271CA" w:rsidR="00020271" w:rsidRDefault="00020271" w:rsidP="00020271">
      <w:r>
        <w:t xml:space="preserve">   b.</w:t>
      </w:r>
      <w:r>
        <w:tab/>
      </w:r>
      <w:r w:rsidR="00E76B35">
        <w:rPr>
          <w:rFonts w:hint="eastAsia"/>
        </w:rPr>
        <w:t>昨日、雨は降りました</w:t>
      </w:r>
      <w:r>
        <w:rPr>
          <w:rFonts w:hint="eastAsia"/>
        </w:rPr>
        <w:t>か。</w:t>
      </w:r>
    </w:p>
    <w:p w14:paraId="3BBA1287" w14:textId="77777777" w:rsidR="00020271" w:rsidRDefault="00020271" w:rsidP="00020271"/>
    <w:p w14:paraId="0D9B3F71" w14:textId="0317155C" w:rsidR="00020271" w:rsidRDefault="00020271" w:rsidP="00020271">
      <w:r>
        <w:t>(4) a.</w:t>
      </w:r>
      <w:r>
        <w:tab/>
      </w:r>
      <w:r w:rsidR="00A87546">
        <w:rPr>
          <w:rFonts w:hint="eastAsia"/>
        </w:rPr>
        <w:t>お母</w:t>
      </w:r>
      <w:r w:rsidR="00E76B35">
        <w:rPr>
          <w:rFonts w:hint="eastAsia"/>
        </w:rPr>
        <w:t>さん</w:t>
      </w:r>
      <w:r w:rsidR="00A87546">
        <w:rPr>
          <w:rFonts w:hint="eastAsia"/>
        </w:rPr>
        <w:t>は今日、肉を買いました</w:t>
      </w:r>
      <w:r>
        <w:rPr>
          <w:rFonts w:hint="eastAsia"/>
        </w:rPr>
        <w:t>。</w:t>
      </w:r>
    </w:p>
    <w:p w14:paraId="17DD8C6C" w14:textId="02E2A8BC" w:rsidR="00020271" w:rsidRDefault="00020271" w:rsidP="00020271">
      <w:r>
        <w:t xml:space="preserve">   b.</w:t>
      </w:r>
      <w:r>
        <w:tab/>
      </w:r>
      <w:r w:rsidR="00A87546">
        <w:rPr>
          <w:rFonts w:hint="eastAsia"/>
        </w:rPr>
        <w:t>お母さんは今日、何を買いました</w:t>
      </w:r>
      <w:r>
        <w:rPr>
          <w:rFonts w:hint="eastAsia"/>
        </w:rPr>
        <w:t>か。</w:t>
      </w:r>
    </w:p>
    <w:p w14:paraId="2960D1D2" w14:textId="518CE922" w:rsidR="00020271" w:rsidRDefault="00020271" w:rsidP="00020271">
      <w:r>
        <w:t xml:space="preserve">   c.</w:t>
      </w:r>
      <w:r>
        <w:tab/>
      </w:r>
      <w:r>
        <w:rPr>
          <w:rFonts w:hint="eastAsia"/>
        </w:rPr>
        <w:t>今日、誰が肉を</w:t>
      </w:r>
      <w:r w:rsidR="00A87546">
        <w:rPr>
          <w:rFonts w:hint="eastAsia"/>
        </w:rPr>
        <w:t>買いました</w:t>
      </w:r>
      <w:r>
        <w:rPr>
          <w:rFonts w:hint="eastAsia"/>
        </w:rPr>
        <w:t>か。</w:t>
      </w:r>
    </w:p>
    <w:p w14:paraId="025E1CD1" w14:textId="16EF96D5" w:rsidR="00020271" w:rsidRDefault="00020271" w:rsidP="00020271">
      <w:r>
        <w:t>(5) a.</w:t>
      </w:r>
      <w:r>
        <w:tab/>
      </w:r>
      <w:r>
        <w:rPr>
          <w:rFonts w:hint="eastAsia"/>
        </w:rPr>
        <w:t>３時から</w:t>
      </w:r>
      <w:r w:rsidR="00A87546">
        <w:rPr>
          <w:rFonts w:hint="eastAsia"/>
        </w:rPr>
        <w:t>会議（</w:t>
      </w:r>
      <w:r>
        <w:rPr>
          <w:rFonts w:hint="eastAsia"/>
        </w:rPr>
        <w:t>話し合い</w:t>
      </w:r>
      <w:r w:rsidR="00A87546">
        <w:rPr>
          <w:rFonts w:hint="eastAsia"/>
        </w:rPr>
        <w:t>）</w:t>
      </w:r>
      <w:r>
        <w:rPr>
          <w:rFonts w:hint="eastAsia"/>
        </w:rPr>
        <w:t>が始まります。</w:t>
      </w:r>
    </w:p>
    <w:p w14:paraId="6F8421E4" w14:textId="77777777" w:rsidR="00020271" w:rsidRDefault="00020271" w:rsidP="00020271">
      <w:r>
        <w:t xml:space="preserve">   b.</w:t>
      </w:r>
      <w:r>
        <w:tab/>
      </w:r>
      <w:r>
        <w:rPr>
          <w:rFonts w:hint="eastAsia"/>
        </w:rPr>
        <w:t>３時から何が始まりますか。</w:t>
      </w:r>
    </w:p>
    <w:p w14:paraId="007A1B49" w14:textId="2DE88542" w:rsidR="00A87546" w:rsidRDefault="00A87546" w:rsidP="00020271">
      <w:r>
        <w:t xml:space="preserve">   c.</w:t>
      </w:r>
      <w:r>
        <w:tab/>
      </w:r>
      <w:r>
        <w:rPr>
          <w:rFonts w:hint="eastAsia"/>
        </w:rPr>
        <w:t>いつから会議（話し合い）が始まりますか。</w:t>
      </w:r>
    </w:p>
    <w:p w14:paraId="3B1508DD" w14:textId="49D7FC94" w:rsidR="00020271" w:rsidRDefault="00A87546" w:rsidP="00020271">
      <w:r>
        <w:t>(6) a.</w:t>
      </w:r>
      <w:r>
        <w:rPr>
          <w:rFonts w:hint="eastAsia"/>
        </w:rPr>
        <w:tab/>
      </w:r>
      <w:r>
        <w:rPr>
          <w:rFonts w:hint="eastAsia"/>
        </w:rPr>
        <w:t>お父さん</w:t>
      </w:r>
      <w:r w:rsidR="00020271">
        <w:rPr>
          <w:rFonts w:hint="eastAsia"/>
        </w:rPr>
        <w:t>は病気で仕事を休みました。</w:t>
      </w:r>
    </w:p>
    <w:p w14:paraId="3101D962" w14:textId="1E6E68A3" w:rsidR="00020271" w:rsidRDefault="00020271" w:rsidP="00020271">
      <w:r>
        <w:t xml:space="preserve">   b.</w:t>
      </w:r>
      <w:r>
        <w:tab/>
      </w:r>
      <w:r w:rsidR="00A87546">
        <w:rPr>
          <w:rFonts w:hint="eastAsia"/>
        </w:rPr>
        <w:t>お父さん</w:t>
      </w:r>
      <w:r>
        <w:rPr>
          <w:rFonts w:hint="eastAsia"/>
        </w:rPr>
        <w:t>はなぜ仕事を休んだのですか。</w:t>
      </w:r>
    </w:p>
    <w:p w14:paraId="3D5AB181" w14:textId="1794147E" w:rsidR="00A87546" w:rsidRDefault="00A87546" w:rsidP="00020271">
      <w:r>
        <w:t>(7) a.</w:t>
      </w:r>
      <w:r>
        <w:tab/>
      </w:r>
      <w:r>
        <w:rPr>
          <w:rFonts w:hint="eastAsia"/>
        </w:rPr>
        <w:t>この道具はこのように使います。</w:t>
      </w:r>
    </w:p>
    <w:p w14:paraId="26E2E4A4" w14:textId="3B1056F9" w:rsidR="00A87546" w:rsidRDefault="00A87546" w:rsidP="00020271">
      <w:r>
        <w:t xml:space="preserve">   b.</w:t>
      </w:r>
      <w:r>
        <w:tab/>
      </w:r>
      <w:r>
        <w:rPr>
          <w:rFonts w:hint="eastAsia"/>
        </w:rPr>
        <w:t>この道具はどのように使いますか。</w:t>
      </w:r>
    </w:p>
    <w:p w14:paraId="259A3879" w14:textId="77777777" w:rsidR="00A87546" w:rsidRDefault="00A87546" w:rsidP="00020271"/>
    <w:p w14:paraId="41C604D2" w14:textId="6D9A95A8" w:rsidR="00020271" w:rsidRDefault="00A87546" w:rsidP="00020271">
      <w:r>
        <w:t>(8</w:t>
      </w:r>
      <w:r w:rsidR="00020271">
        <w:t>) a.</w:t>
      </w:r>
      <w:r w:rsidR="00020271">
        <w:tab/>
      </w:r>
      <w:r w:rsidR="00B07C25">
        <w:rPr>
          <w:rFonts w:hint="eastAsia"/>
        </w:rPr>
        <w:t>お父さん</w:t>
      </w:r>
      <w:r w:rsidR="00020271">
        <w:rPr>
          <w:rFonts w:hint="eastAsia"/>
        </w:rPr>
        <w:t>が来年家を建てるかどうか</w:t>
      </w:r>
      <w:r>
        <w:rPr>
          <w:rFonts w:hint="eastAsia"/>
        </w:rPr>
        <w:t>、</w:t>
      </w:r>
      <w:r w:rsidR="00020271">
        <w:rPr>
          <w:rFonts w:hint="eastAsia"/>
        </w:rPr>
        <w:t>私は知りません。</w:t>
      </w:r>
    </w:p>
    <w:p w14:paraId="634E0717" w14:textId="79AC4071" w:rsidR="00A87546" w:rsidRDefault="00A87546" w:rsidP="00020271">
      <w:r>
        <w:t xml:space="preserve">   b.</w:t>
      </w:r>
      <w:r>
        <w:tab/>
      </w:r>
      <w:r w:rsidR="00B07C25">
        <w:rPr>
          <w:rFonts w:hint="eastAsia"/>
        </w:rPr>
        <w:t>お父さん</w:t>
      </w:r>
      <w:r>
        <w:rPr>
          <w:rFonts w:hint="eastAsia"/>
        </w:rPr>
        <w:t>が来年家を建てるかどうか、聞いてきてください。</w:t>
      </w:r>
    </w:p>
    <w:p w14:paraId="64B3B651" w14:textId="705D64DF" w:rsidR="00020271" w:rsidRDefault="00A87546" w:rsidP="00020271">
      <w:r>
        <w:t xml:space="preserve">   c</w:t>
      </w:r>
      <w:r w:rsidR="00020271">
        <w:t>.</w:t>
      </w:r>
      <w:r w:rsidR="00020271">
        <w:tab/>
      </w:r>
      <w:r w:rsidR="00B07C25">
        <w:rPr>
          <w:rFonts w:hint="eastAsia"/>
        </w:rPr>
        <w:t>お父さん</w:t>
      </w:r>
      <w:r w:rsidR="00020271">
        <w:rPr>
          <w:rFonts w:hint="eastAsia"/>
        </w:rPr>
        <w:t>が来年家を建てるかどうかによって</w:t>
      </w:r>
      <w:r>
        <w:rPr>
          <w:rFonts w:hint="eastAsia"/>
        </w:rPr>
        <w:t>、</w:t>
      </w:r>
      <w:r w:rsidR="00020271">
        <w:rPr>
          <w:rFonts w:hint="eastAsia"/>
        </w:rPr>
        <w:t>私の予定が変わります。</w:t>
      </w:r>
    </w:p>
    <w:p w14:paraId="5D662CF2" w14:textId="27462F5E" w:rsidR="00020271" w:rsidRDefault="00A87546" w:rsidP="00020271">
      <w:r>
        <w:t xml:space="preserve">   d</w:t>
      </w:r>
      <w:r w:rsidR="00020271">
        <w:t>.</w:t>
      </w:r>
      <w:r w:rsidR="00020271">
        <w:tab/>
      </w:r>
      <w:r w:rsidR="00B07C25">
        <w:rPr>
          <w:rFonts w:hint="eastAsia"/>
        </w:rPr>
        <w:t>お父さん</w:t>
      </w:r>
      <w:r>
        <w:rPr>
          <w:rFonts w:hint="eastAsia"/>
        </w:rPr>
        <w:t>が来年家を建てるかどうか、教えてあげましょう</w:t>
      </w:r>
      <w:r w:rsidR="00020271">
        <w:rPr>
          <w:rFonts w:hint="eastAsia"/>
        </w:rPr>
        <w:t>。</w:t>
      </w:r>
    </w:p>
    <w:p w14:paraId="33D732DB" w14:textId="67E8F503" w:rsidR="00020271" w:rsidRDefault="00A87546" w:rsidP="00020271">
      <w:r>
        <w:t>(9</w:t>
      </w:r>
      <w:r w:rsidR="00020271">
        <w:t>) a.</w:t>
      </w:r>
      <w:r w:rsidR="00020271">
        <w:tab/>
      </w:r>
      <w:r>
        <w:rPr>
          <w:rFonts w:hint="eastAsia"/>
        </w:rPr>
        <w:t>会議（話し合い）が３時に始ま</w:t>
      </w:r>
      <w:r w:rsidR="00020271">
        <w:rPr>
          <w:rFonts w:hint="eastAsia"/>
        </w:rPr>
        <w:t>るかどうか</w:t>
      </w:r>
      <w:r>
        <w:rPr>
          <w:rFonts w:hint="eastAsia"/>
        </w:rPr>
        <w:t>、</w:t>
      </w:r>
      <w:r w:rsidR="00020271">
        <w:rPr>
          <w:rFonts w:hint="eastAsia"/>
        </w:rPr>
        <w:t>私は知りません。</w:t>
      </w:r>
    </w:p>
    <w:p w14:paraId="2B5FC970" w14:textId="106012A9" w:rsidR="00A87546" w:rsidRDefault="00A87546" w:rsidP="00020271">
      <w:r>
        <w:t xml:space="preserve">   b.</w:t>
      </w:r>
      <w:r>
        <w:tab/>
      </w:r>
      <w:r>
        <w:rPr>
          <w:rFonts w:hint="eastAsia"/>
        </w:rPr>
        <w:t>会議（話し合い）が３時に始まるかどうか、聞いてきてください。</w:t>
      </w:r>
    </w:p>
    <w:p w14:paraId="61C6C776" w14:textId="1C920646" w:rsidR="00020271" w:rsidRDefault="00020271" w:rsidP="00020271">
      <w:r>
        <w:t xml:space="preserve">   b.</w:t>
      </w:r>
      <w:r>
        <w:tab/>
      </w:r>
      <w:r w:rsidR="00A87546">
        <w:rPr>
          <w:rFonts w:hint="eastAsia"/>
        </w:rPr>
        <w:t>会議（話し合い）が３時に始まる</w:t>
      </w:r>
      <w:r>
        <w:rPr>
          <w:rFonts w:hint="eastAsia"/>
        </w:rPr>
        <w:t>かどうかによって私の予定が変わります。</w:t>
      </w:r>
    </w:p>
    <w:p w14:paraId="21DED3C9" w14:textId="07B64F78" w:rsidR="00020271" w:rsidRDefault="00020271" w:rsidP="00020271">
      <w:r>
        <w:t xml:space="preserve">   c.</w:t>
      </w:r>
      <w:r>
        <w:tab/>
      </w:r>
      <w:r w:rsidR="00A87546">
        <w:rPr>
          <w:rFonts w:hint="eastAsia"/>
        </w:rPr>
        <w:t>会議（話し合い）</w:t>
      </w:r>
      <w:r>
        <w:rPr>
          <w:rFonts w:hint="eastAsia"/>
        </w:rPr>
        <w:t>が</w:t>
      </w:r>
      <w:r>
        <w:t>3</w:t>
      </w:r>
      <w:r w:rsidR="00A87546">
        <w:rPr>
          <w:rFonts w:hint="eastAsia"/>
        </w:rPr>
        <w:t>時に始まる</w:t>
      </w:r>
      <w:r>
        <w:rPr>
          <w:rFonts w:hint="eastAsia"/>
        </w:rPr>
        <w:t>かどうかを教えて挙げましょう。</w:t>
      </w:r>
    </w:p>
    <w:p w14:paraId="7C6F784B" w14:textId="1AC800B6" w:rsidR="00020271" w:rsidRDefault="00A87546" w:rsidP="00020271">
      <w:r>
        <w:lastRenderedPageBreak/>
        <w:t>(10</w:t>
      </w:r>
      <w:r w:rsidR="00020271">
        <w:t>) a.</w:t>
      </w:r>
      <w:r w:rsidR="00020271">
        <w:tab/>
      </w:r>
      <w:r w:rsidR="00B07C25">
        <w:rPr>
          <w:rFonts w:hint="eastAsia"/>
        </w:rPr>
        <w:t>お母さんが今日</w:t>
      </w:r>
      <w:r>
        <w:rPr>
          <w:rFonts w:hint="eastAsia"/>
        </w:rPr>
        <w:t>何を買った</w:t>
      </w:r>
      <w:r w:rsidR="00020271">
        <w:rPr>
          <w:rFonts w:hint="eastAsia"/>
        </w:rPr>
        <w:t>か</w:t>
      </w:r>
      <w:r>
        <w:rPr>
          <w:rFonts w:hint="eastAsia"/>
        </w:rPr>
        <w:t>、</w:t>
      </w:r>
      <w:r w:rsidR="00020271">
        <w:rPr>
          <w:rFonts w:hint="eastAsia"/>
        </w:rPr>
        <w:t>私は知りません。</w:t>
      </w:r>
    </w:p>
    <w:p w14:paraId="4C7EE03D" w14:textId="57BCF22D" w:rsidR="00A87546" w:rsidRDefault="00A87546" w:rsidP="00020271">
      <w:r>
        <w:t xml:space="preserve"> </w:t>
      </w:r>
      <w:r w:rsidR="00B07C25">
        <w:t xml:space="preserve"> </w:t>
      </w:r>
      <w:r>
        <w:t xml:space="preserve">  b.</w:t>
      </w:r>
      <w:r>
        <w:tab/>
      </w:r>
      <w:r w:rsidR="00B07C25">
        <w:rPr>
          <w:rFonts w:hint="eastAsia"/>
        </w:rPr>
        <w:t>お母さんが今日</w:t>
      </w:r>
      <w:r>
        <w:rPr>
          <w:rFonts w:hint="eastAsia"/>
        </w:rPr>
        <w:t>何を買ったか、聞いてきてください。</w:t>
      </w:r>
    </w:p>
    <w:p w14:paraId="5B66D0E0" w14:textId="06A38005" w:rsidR="00020271" w:rsidRDefault="00A87546" w:rsidP="00020271">
      <w:r>
        <w:t xml:space="preserve">  </w:t>
      </w:r>
      <w:r w:rsidR="00B07C25">
        <w:t xml:space="preserve"> </w:t>
      </w:r>
      <w:r>
        <w:t xml:space="preserve"> c</w:t>
      </w:r>
      <w:r w:rsidR="00020271">
        <w:t>.</w:t>
      </w:r>
      <w:r w:rsidR="00020271">
        <w:tab/>
      </w:r>
      <w:r w:rsidR="00B07C25">
        <w:rPr>
          <w:rFonts w:hint="eastAsia"/>
        </w:rPr>
        <w:t>お母さん</w:t>
      </w:r>
      <w:r>
        <w:rPr>
          <w:rFonts w:hint="eastAsia"/>
        </w:rPr>
        <w:t>が</w:t>
      </w:r>
      <w:r w:rsidR="00B07C25">
        <w:rPr>
          <w:rFonts w:hint="eastAsia"/>
        </w:rPr>
        <w:t>今日何を買った</w:t>
      </w:r>
      <w:r w:rsidR="00020271">
        <w:rPr>
          <w:rFonts w:hint="eastAsia"/>
        </w:rPr>
        <w:t>かによって夕食の献立が変わります。</w:t>
      </w:r>
    </w:p>
    <w:p w14:paraId="1268167E" w14:textId="62FF30A8" w:rsidR="00020271" w:rsidRDefault="00B07C25" w:rsidP="00020271">
      <w:r>
        <w:t xml:space="preserve">    d</w:t>
      </w:r>
      <w:r w:rsidR="00020271">
        <w:t>.</w:t>
      </w:r>
      <w:r w:rsidR="00020271">
        <w:tab/>
      </w:r>
      <w:r>
        <w:rPr>
          <w:rFonts w:hint="eastAsia"/>
        </w:rPr>
        <w:t>お母さんが今日何を買ったか、</w:t>
      </w:r>
      <w:r w:rsidR="00020271">
        <w:rPr>
          <w:rFonts w:hint="eastAsia"/>
        </w:rPr>
        <w:t>教えてあげましょう。</w:t>
      </w:r>
    </w:p>
    <w:p w14:paraId="3E338F94" w14:textId="1425FF2C" w:rsidR="00020271" w:rsidRDefault="00020271" w:rsidP="00020271">
      <w:r>
        <w:t>(10) a.</w:t>
      </w:r>
      <w:r>
        <w:tab/>
      </w:r>
      <w:r w:rsidR="00B07C25">
        <w:rPr>
          <w:rFonts w:hint="eastAsia"/>
        </w:rPr>
        <w:t>今日誰が肉を買った</w:t>
      </w:r>
      <w:r>
        <w:rPr>
          <w:rFonts w:hint="eastAsia"/>
        </w:rPr>
        <w:t>か</w:t>
      </w:r>
      <w:r w:rsidR="00B07C25">
        <w:rPr>
          <w:rFonts w:hint="eastAsia"/>
        </w:rPr>
        <w:t>、</w:t>
      </w:r>
      <w:r>
        <w:rPr>
          <w:rFonts w:hint="eastAsia"/>
        </w:rPr>
        <w:t>私は知りません。</w:t>
      </w:r>
    </w:p>
    <w:p w14:paraId="53B08A80" w14:textId="1210D883" w:rsidR="00B07C25" w:rsidRDefault="00B07C25" w:rsidP="00020271">
      <w:r>
        <w:t xml:space="preserve">    b.</w:t>
      </w:r>
      <w:r>
        <w:tab/>
      </w:r>
      <w:r>
        <w:rPr>
          <w:rFonts w:hint="eastAsia"/>
        </w:rPr>
        <w:t>今日誰が肉を買ったか、聞いてきてください。</w:t>
      </w:r>
    </w:p>
    <w:p w14:paraId="5B17F642" w14:textId="07604AE6" w:rsidR="00020271" w:rsidRDefault="00B07C25" w:rsidP="00020271">
      <w:r>
        <w:t xml:space="preserve">    c</w:t>
      </w:r>
      <w:r w:rsidR="00020271">
        <w:t>.</w:t>
      </w:r>
      <w:r w:rsidR="00020271">
        <w:tab/>
      </w:r>
      <w:r>
        <w:rPr>
          <w:rFonts w:hint="eastAsia"/>
        </w:rPr>
        <w:t>今日誰が肉を買った</w:t>
      </w:r>
      <w:r w:rsidR="00020271">
        <w:rPr>
          <w:rFonts w:hint="eastAsia"/>
        </w:rPr>
        <w:t>かによって私の予定が変わります。</w:t>
      </w:r>
    </w:p>
    <w:p w14:paraId="414F257B" w14:textId="7810A77D" w:rsidR="00020271" w:rsidRDefault="00B07C25" w:rsidP="00020271">
      <w:r>
        <w:t xml:space="preserve">    d</w:t>
      </w:r>
      <w:r w:rsidR="00020271">
        <w:t>.</w:t>
      </w:r>
      <w:r w:rsidR="00020271">
        <w:tab/>
      </w:r>
      <w:r>
        <w:rPr>
          <w:rFonts w:hint="eastAsia"/>
        </w:rPr>
        <w:t>今日、誰が肉を買ったか、</w:t>
      </w:r>
      <w:r w:rsidR="00020271">
        <w:rPr>
          <w:rFonts w:hint="eastAsia"/>
        </w:rPr>
        <w:t>教えてあげましょう。</w:t>
      </w:r>
    </w:p>
    <w:p w14:paraId="145DC1EB" w14:textId="7D092051" w:rsidR="00020271" w:rsidRDefault="00020271" w:rsidP="00020271">
      <w:r>
        <w:t>(10) a.</w:t>
      </w:r>
      <w:r>
        <w:rPr>
          <w:rFonts w:hint="eastAsia"/>
        </w:rPr>
        <w:t xml:space="preserve">　３時から何が始まるか</w:t>
      </w:r>
      <w:r w:rsidR="00B07C25">
        <w:rPr>
          <w:rFonts w:hint="eastAsia"/>
        </w:rPr>
        <w:t>、</w:t>
      </w:r>
      <w:r>
        <w:rPr>
          <w:rFonts w:hint="eastAsia"/>
        </w:rPr>
        <w:t>私は知りません。</w:t>
      </w:r>
    </w:p>
    <w:p w14:paraId="7465CA23" w14:textId="24F41B58" w:rsidR="00B07C25" w:rsidRDefault="00B07C25" w:rsidP="00020271">
      <w:r>
        <w:t xml:space="preserve">    b.</w:t>
      </w:r>
      <w:r>
        <w:tab/>
      </w:r>
      <w:r>
        <w:rPr>
          <w:rFonts w:hint="eastAsia"/>
        </w:rPr>
        <w:t>３時から何が始まるか、聞いてきてください。</w:t>
      </w:r>
    </w:p>
    <w:p w14:paraId="6BE50CDD" w14:textId="53D151F5" w:rsidR="00020271" w:rsidRDefault="00B07C25" w:rsidP="00020271">
      <w:r>
        <w:t xml:space="preserve">    c</w:t>
      </w:r>
      <w:r w:rsidR="00020271">
        <w:t>.</w:t>
      </w:r>
      <w:r w:rsidR="00020271">
        <w:tab/>
      </w:r>
      <w:r w:rsidR="00020271">
        <w:rPr>
          <w:rFonts w:hint="eastAsia"/>
        </w:rPr>
        <w:t>３時から何が始まるかによって私の予定が変わります。</w:t>
      </w:r>
    </w:p>
    <w:p w14:paraId="4D2B78D7" w14:textId="57C65024" w:rsidR="00020271" w:rsidRDefault="00B07C25" w:rsidP="00020271">
      <w:r>
        <w:t xml:space="preserve">    d</w:t>
      </w:r>
      <w:r w:rsidR="00020271">
        <w:t>.</w:t>
      </w:r>
      <w:r w:rsidR="00020271">
        <w:tab/>
      </w:r>
      <w:r w:rsidR="00020271">
        <w:rPr>
          <w:rFonts w:hint="eastAsia"/>
        </w:rPr>
        <w:t>３時から何が始ま</w:t>
      </w:r>
      <w:r>
        <w:rPr>
          <w:rFonts w:hint="eastAsia"/>
        </w:rPr>
        <w:t>るか、</w:t>
      </w:r>
      <w:r w:rsidR="00020271">
        <w:rPr>
          <w:rFonts w:hint="eastAsia"/>
        </w:rPr>
        <w:t>教えてあげましょう。</w:t>
      </w:r>
    </w:p>
    <w:p w14:paraId="17C7A201" w14:textId="73291C70" w:rsidR="00020271" w:rsidRDefault="00020271" w:rsidP="00020271">
      <w:r>
        <w:t>(11) a.</w:t>
      </w:r>
      <w:r>
        <w:tab/>
      </w:r>
      <w:r w:rsidR="00B07C25">
        <w:rPr>
          <w:rFonts w:hint="eastAsia"/>
        </w:rPr>
        <w:t>お父さん</w:t>
      </w:r>
      <w:r>
        <w:rPr>
          <w:rFonts w:hint="eastAsia"/>
        </w:rPr>
        <w:t>がなぜ仕事を休んだか</w:t>
      </w:r>
      <w:r w:rsidR="00B07C25">
        <w:rPr>
          <w:rFonts w:hint="eastAsia"/>
        </w:rPr>
        <w:t>、</w:t>
      </w:r>
      <w:r>
        <w:rPr>
          <w:rFonts w:hint="eastAsia"/>
        </w:rPr>
        <w:t>私は知りません。</w:t>
      </w:r>
    </w:p>
    <w:p w14:paraId="0B34E47C" w14:textId="14430403" w:rsidR="00B07C25" w:rsidRDefault="00B07C25" w:rsidP="00020271">
      <w:r>
        <w:t xml:space="preserve">    b.</w:t>
      </w:r>
      <w:r>
        <w:tab/>
      </w:r>
      <w:r>
        <w:rPr>
          <w:rFonts w:hint="eastAsia"/>
        </w:rPr>
        <w:t>お父さんがなぜ仕事を休んだか、聞いてきてください。</w:t>
      </w:r>
    </w:p>
    <w:p w14:paraId="609EC84B" w14:textId="2B7DBB90" w:rsidR="00020271" w:rsidRDefault="00B07C25" w:rsidP="00020271">
      <w:r>
        <w:t xml:space="preserve">    c</w:t>
      </w:r>
      <w:r w:rsidR="00020271">
        <w:t>.</w:t>
      </w:r>
      <w:r w:rsidR="00020271">
        <w:tab/>
      </w:r>
      <w:r>
        <w:rPr>
          <w:rFonts w:hint="eastAsia"/>
        </w:rPr>
        <w:t>お父さん</w:t>
      </w:r>
      <w:r w:rsidR="00020271">
        <w:rPr>
          <w:rFonts w:hint="eastAsia"/>
        </w:rPr>
        <w:t>がなぜ仕事を休んだかによって私の予定が変わります。</w:t>
      </w:r>
    </w:p>
    <w:p w14:paraId="4676CD79" w14:textId="416E02C4" w:rsidR="00020271" w:rsidRDefault="00B07C25" w:rsidP="00020271">
      <w:r>
        <w:t xml:space="preserve">    d</w:t>
      </w:r>
      <w:r w:rsidR="00020271">
        <w:t>.</w:t>
      </w:r>
      <w:r w:rsidR="00020271">
        <w:tab/>
      </w:r>
      <w:r>
        <w:rPr>
          <w:rFonts w:hint="eastAsia"/>
        </w:rPr>
        <w:t>お父さんがなぜ仕事を休んだか、</w:t>
      </w:r>
      <w:r w:rsidR="00020271">
        <w:rPr>
          <w:rFonts w:hint="eastAsia"/>
        </w:rPr>
        <w:t>教えてあげましょう。</w:t>
      </w:r>
    </w:p>
    <w:p w14:paraId="1681D785" w14:textId="77777777" w:rsidR="00020271" w:rsidRDefault="00020271"/>
    <w:sectPr w:rsidR="00020271" w:rsidSect="001E690F">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3D150" w14:textId="77777777" w:rsidR="00392FC2" w:rsidRDefault="00392FC2" w:rsidP="000C1A2A">
      <w:r>
        <w:separator/>
      </w:r>
    </w:p>
  </w:endnote>
  <w:endnote w:type="continuationSeparator" w:id="0">
    <w:p w14:paraId="5DF1F4BE" w14:textId="77777777" w:rsidR="00392FC2" w:rsidRDefault="00392FC2" w:rsidP="000C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525218"/>
      <w:docPartObj>
        <w:docPartGallery w:val="Page Numbers (Bottom of Page)"/>
        <w:docPartUnique/>
      </w:docPartObj>
    </w:sdtPr>
    <w:sdtContent>
      <w:p w14:paraId="409866D4" w14:textId="70039143" w:rsidR="000C1A2A" w:rsidRDefault="000C1A2A">
        <w:pPr>
          <w:pStyle w:val="a8"/>
          <w:jc w:val="center"/>
        </w:pPr>
        <w:r>
          <w:fldChar w:fldCharType="begin"/>
        </w:r>
        <w:r>
          <w:instrText>PAGE   \* MERGEFORMAT</w:instrText>
        </w:r>
        <w:r>
          <w:fldChar w:fldCharType="separate"/>
        </w:r>
        <w:r w:rsidRPr="000C1A2A">
          <w:rPr>
            <w:noProof/>
            <w:lang w:val="ja-JP"/>
          </w:rPr>
          <w:t>4</w:t>
        </w:r>
        <w:r>
          <w:fldChar w:fldCharType="end"/>
        </w:r>
      </w:p>
    </w:sdtContent>
  </w:sdt>
  <w:p w14:paraId="269A5E60" w14:textId="77777777" w:rsidR="000C1A2A" w:rsidRDefault="000C1A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644C5" w14:textId="77777777" w:rsidR="00392FC2" w:rsidRDefault="00392FC2" w:rsidP="000C1A2A">
      <w:r>
        <w:separator/>
      </w:r>
    </w:p>
  </w:footnote>
  <w:footnote w:type="continuationSeparator" w:id="0">
    <w:p w14:paraId="2CDF8143" w14:textId="77777777" w:rsidR="00392FC2" w:rsidRDefault="00392FC2" w:rsidP="000C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769"/>
    <w:multiLevelType w:val="multilevel"/>
    <w:tmpl w:val="AF4A36B6"/>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C5D4157"/>
    <w:multiLevelType w:val="multilevel"/>
    <w:tmpl w:val="DAAA63F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523424"/>
    <w:multiLevelType w:val="multilevel"/>
    <w:tmpl w:val="008EBB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FF7E46"/>
    <w:multiLevelType w:val="hybridMultilevel"/>
    <w:tmpl w:val="C232ABA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714519B"/>
    <w:multiLevelType w:val="hybridMultilevel"/>
    <w:tmpl w:val="F7A4FB4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BDF543F"/>
    <w:multiLevelType w:val="multilevel"/>
    <w:tmpl w:val="7C2AF60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F9164D4"/>
    <w:multiLevelType w:val="hybridMultilevel"/>
    <w:tmpl w:val="BE08B3B2"/>
    <w:lvl w:ilvl="0" w:tplc="22B854AC">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668660C9"/>
    <w:multiLevelType w:val="hybridMultilevel"/>
    <w:tmpl w:val="ED346D9A"/>
    <w:lvl w:ilvl="0" w:tplc="23783790">
      <w:start w:val="7"/>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0"/>
  </w:num>
  <w:num w:numId="3">
    <w:abstractNumId w:val="6"/>
  </w:num>
  <w:num w:numId="4">
    <w:abstractNumId w:val="3"/>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0F"/>
    <w:rsid w:val="00020271"/>
    <w:rsid w:val="000C1A2A"/>
    <w:rsid w:val="001E690F"/>
    <w:rsid w:val="001F1F04"/>
    <w:rsid w:val="002721C2"/>
    <w:rsid w:val="00392FC2"/>
    <w:rsid w:val="00426488"/>
    <w:rsid w:val="004C3EEB"/>
    <w:rsid w:val="005A1D4D"/>
    <w:rsid w:val="005E6135"/>
    <w:rsid w:val="00696B70"/>
    <w:rsid w:val="007234AB"/>
    <w:rsid w:val="007A2CBE"/>
    <w:rsid w:val="009D58EC"/>
    <w:rsid w:val="00A87546"/>
    <w:rsid w:val="00B07C25"/>
    <w:rsid w:val="00B402F4"/>
    <w:rsid w:val="00E7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0B27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E690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E690F"/>
    <w:rPr>
      <w:rFonts w:asciiTheme="majorHAnsi" w:eastAsia="ＭＳ ゴシック" w:hAnsiTheme="majorHAnsi" w:cstheme="majorBidi"/>
      <w:sz w:val="32"/>
      <w:szCs w:val="32"/>
    </w:rPr>
  </w:style>
  <w:style w:type="paragraph" w:styleId="a5">
    <w:name w:val="List Paragraph"/>
    <w:basedOn w:val="a"/>
    <w:uiPriority w:val="34"/>
    <w:qFormat/>
    <w:rsid w:val="004C3EEB"/>
    <w:pPr>
      <w:ind w:leftChars="400" w:left="960"/>
    </w:pPr>
  </w:style>
  <w:style w:type="paragraph" w:styleId="a6">
    <w:name w:val="header"/>
    <w:basedOn w:val="a"/>
    <w:link w:val="a7"/>
    <w:uiPriority w:val="99"/>
    <w:unhideWhenUsed/>
    <w:rsid w:val="000C1A2A"/>
    <w:pPr>
      <w:tabs>
        <w:tab w:val="center" w:pos="4252"/>
        <w:tab w:val="right" w:pos="8504"/>
      </w:tabs>
      <w:snapToGrid w:val="0"/>
    </w:pPr>
  </w:style>
  <w:style w:type="character" w:customStyle="1" w:styleId="a7">
    <w:name w:val="ヘッダー (文字)"/>
    <w:basedOn w:val="a0"/>
    <w:link w:val="a6"/>
    <w:uiPriority w:val="99"/>
    <w:rsid w:val="000C1A2A"/>
  </w:style>
  <w:style w:type="paragraph" w:styleId="a8">
    <w:name w:val="footer"/>
    <w:basedOn w:val="a"/>
    <w:link w:val="a9"/>
    <w:uiPriority w:val="99"/>
    <w:unhideWhenUsed/>
    <w:rsid w:val="000C1A2A"/>
    <w:pPr>
      <w:tabs>
        <w:tab w:val="center" w:pos="4252"/>
        <w:tab w:val="right" w:pos="8504"/>
      </w:tabs>
      <w:snapToGrid w:val="0"/>
    </w:pPr>
  </w:style>
  <w:style w:type="character" w:customStyle="1" w:styleId="a9">
    <w:name w:val="フッター (文字)"/>
    <w:basedOn w:val="a0"/>
    <w:link w:val="a8"/>
    <w:uiPriority w:val="99"/>
    <w:rsid w:val="000C1A2A"/>
  </w:style>
  <w:style w:type="paragraph" w:styleId="aa">
    <w:name w:val="Balloon Text"/>
    <w:basedOn w:val="a"/>
    <w:link w:val="ab"/>
    <w:uiPriority w:val="99"/>
    <w:semiHidden/>
    <w:unhideWhenUsed/>
    <w:rsid w:val="000C1A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1A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E690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E690F"/>
    <w:rPr>
      <w:rFonts w:asciiTheme="majorHAnsi" w:eastAsia="ＭＳ ゴシック" w:hAnsiTheme="majorHAnsi" w:cstheme="majorBidi"/>
      <w:sz w:val="32"/>
      <w:szCs w:val="32"/>
    </w:rPr>
  </w:style>
  <w:style w:type="paragraph" w:styleId="a5">
    <w:name w:val="List Paragraph"/>
    <w:basedOn w:val="a"/>
    <w:uiPriority w:val="34"/>
    <w:qFormat/>
    <w:rsid w:val="004C3EEB"/>
    <w:pPr>
      <w:ind w:leftChars="400" w:left="960"/>
    </w:pPr>
  </w:style>
  <w:style w:type="paragraph" w:styleId="a6">
    <w:name w:val="header"/>
    <w:basedOn w:val="a"/>
    <w:link w:val="a7"/>
    <w:uiPriority w:val="99"/>
    <w:unhideWhenUsed/>
    <w:rsid w:val="000C1A2A"/>
    <w:pPr>
      <w:tabs>
        <w:tab w:val="center" w:pos="4252"/>
        <w:tab w:val="right" w:pos="8504"/>
      </w:tabs>
      <w:snapToGrid w:val="0"/>
    </w:pPr>
  </w:style>
  <w:style w:type="character" w:customStyle="1" w:styleId="a7">
    <w:name w:val="ヘッダー (文字)"/>
    <w:basedOn w:val="a0"/>
    <w:link w:val="a6"/>
    <w:uiPriority w:val="99"/>
    <w:rsid w:val="000C1A2A"/>
  </w:style>
  <w:style w:type="paragraph" w:styleId="a8">
    <w:name w:val="footer"/>
    <w:basedOn w:val="a"/>
    <w:link w:val="a9"/>
    <w:uiPriority w:val="99"/>
    <w:unhideWhenUsed/>
    <w:rsid w:val="000C1A2A"/>
    <w:pPr>
      <w:tabs>
        <w:tab w:val="center" w:pos="4252"/>
        <w:tab w:val="right" w:pos="8504"/>
      </w:tabs>
      <w:snapToGrid w:val="0"/>
    </w:pPr>
  </w:style>
  <w:style w:type="character" w:customStyle="1" w:styleId="a9">
    <w:name w:val="フッター (文字)"/>
    <w:basedOn w:val="a0"/>
    <w:link w:val="a8"/>
    <w:uiPriority w:val="99"/>
    <w:rsid w:val="000C1A2A"/>
  </w:style>
  <w:style w:type="paragraph" w:styleId="aa">
    <w:name w:val="Balloon Text"/>
    <w:basedOn w:val="a"/>
    <w:link w:val="ab"/>
    <w:uiPriority w:val="99"/>
    <w:semiHidden/>
    <w:unhideWhenUsed/>
    <w:rsid w:val="000C1A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1A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4</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大阪大学</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金水 敏</dc:creator>
  <cp:keywords/>
  <dc:description/>
  <cp:lastModifiedBy>kokugo</cp:lastModifiedBy>
  <cp:revision>4</cp:revision>
  <cp:lastPrinted>2013-09-02T04:02:00Z</cp:lastPrinted>
  <dcterms:created xsi:type="dcterms:W3CDTF">2013-07-09T01:11:00Z</dcterms:created>
  <dcterms:modified xsi:type="dcterms:W3CDTF">2013-09-03T03:47:00Z</dcterms:modified>
</cp:coreProperties>
</file>