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A" w:rsidRDefault="00DC2610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  <w:lang w:eastAsia="ja-JP"/>
        </w:rPr>
      </w:pPr>
      <w:proofErr w:type="spellStart"/>
      <w:r>
        <w:rPr>
          <w:rFonts w:ascii="Times New Roman" w:hAnsi="Times New Roman" w:cs="Times New Roman" w:hint="eastAsia"/>
          <w:color w:val="000000"/>
          <w:sz w:val="48"/>
          <w:szCs w:val="48"/>
          <w:lang w:eastAsia="ja-JP"/>
        </w:rPr>
        <w:t>LabPhon</w:t>
      </w:r>
      <w:proofErr w:type="spellEnd"/>
      <w:r>
        <w:rPr>
          <w:rFonts w:ascii="Times New Roman" w:hAnsi="Times New Roman" w:cs="Times New Roman" w:hint="eastAsia"/>
          <w:color w:val="000000"/>
          <w:sz w:val="48"/>
          <w:szCs w:val="48"/>
          <w:lang w:eastAsia="ja-JP"/>
        </w:rPr>
        <w:t xml:space="preserve"> 14</w:t>
      </w:r>
    </w:p>
    <w:p w:rsidR="00EF18AA" w:rsidRP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 w:rsidRPr="00EF18AA">
        <w:rPr>
          <w:rFonts w:ascii="Times New Roman" w:hAnsi="Times New Roman" w:cs="Times New Roman"/>
          <w:color w:val="000000"/>
          <w:sz w:val="48"/>
          <w:szCs w:val="48"/>
        </w:rPr>
        <w:t>HOTEL</w:t>
      </w:r>
      <w:r w:rsidRPr="00EF18AA">
        <w:rPr>
          <w:rFonts w:ascii="Times New Roman" w:hAnsi="Times New Roman" w:cs="Times New Roman"/>
          <w:color w:val="000000"/>
          <w:sz w:val="48"/>
          <w:szCs w:val="48"/>
        </w:rPr>
        <w:tab/>
        <w:t>DISCOUNT</w:t>
      </w:r>
      <w:r w:rsidRPr="00EF18AA">
        <w:rPr>
          <w:rFonts w:ascii="Times New Roman" w:hAnsi="Times New Roman" w:cs="Times New Roman"/>
          <w:color w:val="000000"/>
          <w:sz w:val="48"/>
          <w:szCs w:val="48"/>
        </w:rPr>
        <w:tab/>
      </w:r>
    </w:p>
    <w:p w:rsidR="00EF18AA" w:rsidRP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EF18AA" w:rsidRDefault="00EF18AA" w:rsidP="003701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The Palace</w:t>
      </w:r>
      <w:r w:rsidRPr="00EF18AA">
        <w:rPr>
          <w:rFonts w:ascii="Times New Roman" w:hAnsi="Times New Roman" w:cs="Times New Roman"/>
          <w:color w:val="000000"/>
        </w:rPr>
        <w:tab/>
        <w:t xml:space="preserve"> Hotel </w:t>
      </w:r>
      <w:proofErr w:type="spellStart"/>
      <w:r w:rsidRPr="00EF18AA">
        <w:rPr>
          <w:rFonts w:ascii="Times New Roman" w:hAnsi="Times New Roman" w:cs="Times New Roman"/>
          <w:color w:val="000000"/>
        </w:rPr>
        <w:t>Tachikawa</w:t>
      </w:r>
      <w:proofErr w:type="spellEnd"/>
      <w:r w:rsidRPr="00EF18AA">
        <w:rPr>
          <w:rFonts w:ascii="Times New Roman" w:hAnsi="Times New Roman" w:cs="Times New Roman"/>
          <w:color w:val="000000"/>
        </w:rPr>
        <w:t xml:space="preserve"> (</w:t>
      </w:r>
      <w:hyperlink r:id="rId7" w:history="1">
        <w:r w:rsidR="006A7792" w:rsidRPr="00F26B07">
          <w:rPr>
            <w:rStyle w:val="a3"/>
            <w:rFonts w:ascii="Times New Roman" w:hAnsi="Times New Roman" w:cs="Times New Roman"/>
          </w:rPr>
          <w:t>http://www.palace-t.co.jp/english/index.html</w:t>
        </w:r>
      </w:hyperlink>
      <w:r w:rsidRPr="00EF18AA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offering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special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rate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</w:rPr>
        <w:t xml:space="preserve"> LabPhon</w:t>
      </w:r>
      <w:r w:rsidR="00370142">
        <w:rPr>
          <w:rFonts w:ascii="Times New Roman" w:hAnsi="Times New Roman" w:cs="Times New Roman" w:hint="eastAsia"/>
          <w:color w:val="000000"/>
          <w:lang w:eastAsia="ja-JP"/>
        </w:rPr>
        <w:t xml:space="preserve">14 </w:t>
      </w:r>
      <w:r w:rsidRPr="00EF18AA">
        <w:rPr>
          <w:rFonts w:ascii="Times New Roman" w:hAnsi="Times New Roman" w:cs="Times New Roman"/>
          <w:color w:val="000000"/>
        </w:rPr>
        <w:t>participants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(</w:t>
      </w:r>
      <w:r w:rsidR="00DC2610">
        <w:rPr>
          <w:rFonts w:ascii="Times New Roman" w:hAnsi="Times New Roman" w:cs="Times New Roman"/>
          <w:color w:val="FF0000"/>
        </w:rPr>
        <w:t>9,</w:t>
      </w:r>
      <w:r w:rsidR="00DC2610">
        <w:rPr>
          <w:rFonts w:ascii="Times New Roman" w:hAnsi="Times New Roman" w:cs="Times New Roman" w:hint="eastAsia"/>
          <w:color w:val="FF0000"/>
          <w:lang w:eastAsia="ja-JP"/>
        </w:rPr>
        <w:t>7</w:t>
      </w:r>
      <w:r w:rsidRPr="00EF18AA">
        <w:rPr>
          <w:rFonts w:ascii="Times New Roman" w:hAnsi="Times New Roman" w:cs="Times New Roman"/>
          <w:color w:val="FF0000"/>
        </w:rPr>
        <w:t>00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JPY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per</w:t>
      </w:r>
      <w:r w:rsidR="006A7792">
        <w:rPr>
          <w:rFonts w:ascii="Times New Roman" w:hAnsi="Times New Roman" w:cs="Times New Roman" w:hint="eastAsia"/>
          <w:color w:val="000000"/>
          <w:lang w:eastAsia="ja-JP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night</w:t>
      </w:r>
      <w:r w:rsidR="00370142">
        <w:rPr>
          <w:rFonts w:ascii="Times New Roman" w:hAnsi="Times New Roman" w:cs="Times New Roman" w:hint="eastAsia"/>
          <w:color w:val="000000"/>
          <w:lang w:eastAsia="ja-JP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single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room,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including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breakfast)</w:t>
      </w:r>
      <w:r>
        <w:rPr>
          <w:rFonts w:ascii="Times New Roman" w:hAnsi="Times New Roman" w:cs="Times New Roman"/>
          <w:color w:val="000000"/>
        </w:rPr>
        <w:t>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EF18AA">
        <w:rPr>
          <w:rFonts w:ascii="Times New Roman" w:hAnsi="Times New Roman" w:cs="Times New Roman"/>
          <w:color w:val="000000"/>
        </w:rPr>
        <w:t>special</w:t>
      </w:r>
      <w:r w:rsidRPr="00EF18A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rate applies only to the </w:t>
      </w:r>
      <w:r w:rsidRPr="00EF18AA">
        <w:rPr>
          <w:rFonts w:ascii="Times New Roman" w:hAnsi="Times New Roman" w:cs="Times New Roman"/>
        </w:rPr>
        <w:t>nights of July</w:t>
      </w:r>
      <w:r w:rsidRPr="00EF18AA">
        <w:rPr>
          <w:rFonts w:ascii="Times New Roman" w:hAnsi="Times New Roman" w:cs="Times New Roman"/>
          <w:color w:val="FF0000"/>
        </w:rPr>
        <w:t xml:space="preserve"> 2</w:t>
      </w:r>
      <w:r w:rsidR="006A7792">
        <w:rPr>
          <w:rFonts w:ascii="Times New Roman" w:hAnsi="Times New Roman" w:cs="Times New Roman" w:hint="eastAsia"/>
          <w:color w:val="FF0000"/>
          <w:lang w:eastAsia="ja-JP"/>
        </w:rPr>
        <w:t>3</w:t>
      </w:r>
      <w:r w:rsidR="006A7792" w:rsidRPr="006A7792">
        <w:rPr>
          <w:rFonts w:ascii="Times New Roman" w:hAnsi="Times New Roman" w:cs="Times New Roman" w:hint="eastAsia"/>
          <w:color w:val="FF0000"/>
          <w:vertAlign w:val="superscript"/>
          <w:lang w:eastAsia="ja-JP"/>
        </w:rPr>
        <w:t>rd</w:t>
      </w:r>
      <w:r w:rsidR="006A7792">
        <w:rPr>
          <w:rFonts w:ascii="Times New Roman" w:hAnsi="Times New Roman" w:cs="Times New Roman" w:hint="eastAsia"/>
          <w:color w:val="FF0000"/>
          <w:lang w:eastAsia="ja-JP"/>
        </w:rPr>
        <w:t xml:space="preserve"> </w:t>
      </w:r>
      <w:r w:rsidRPr="00EF18AA">
        <w:rPr>
          <w:rFonts w:ascii="Times New Roman" w:hAnsi="Times New Roman" w:cs="Times New Roman"/>
        </w:rPr>
        <w:t>through July</w:t>
      </w:r>
      <w:r w:rsidRPr="00EF18AA">
        <w:rPr>
          <w:rFonts w:ascii="Times New Roman" w:hAnsi="Times New Roman" w:cs="Times New Roman"/>
          <w:color w:val="FF0000"/>
        </w:rPr>
        <w:t xml:space="preserve"> 2</w:t>
      </w:r>
      <w:r w:rsidR="006A7792">
        <w:rPr>
          <w:rFonts w:ascii="Times New Roman" w:hAnsi="Times New Roman" w:cs="Times New Roman" w:hint="eastAsia"/>
          <w:color w:val="FF0000"/>
          <w:lang w:eastAsia="ja-JP"/>
        </w:rPr>
        <w:t>9</w:t>
      </w:r>
      <w:r w:rsidRPr="00DC2610">
        <w:rPr>
          <w:rFonts w:ascii="Times New Roman" w:hAnsi="Times New Roman" w:cs="Times New Roman"/>
          <w:color w:val="FF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</w:t>
      </w:r>
      <w:r w:rsidRPr="00EF18AA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equest a reservation, please complete the template below and p</w:t>
      </w:r>
      <w:r w:rsidR="00510326">
        <w:rPr>
          <w:rFonts w:ascii="Times New Roman" w:hAnsi="Times New Roman" w:cs="Times New Roman" w:hint="eastAsia"/>
          <w:color w:val="000000"/>
          <w:lang w:eastAsia="ja-JP"/>
        </w:rPr>
        <w:t>a</w:t>
      </w:r>
      <w:r>
        <w:rPr>
          <w:rFonts w:ascii="Times New Roman" w:hAnsi="Times New Roman" w:cs="Times New Roman"/>
          <w:color w:val="000000"/>
        </w:rPr>
        <w:t>st</w:t>
      </w:r>
      <w:r w:rsidR="00510326">
        <w:rPr>
          <w:rFonts w:ascii="Times New Roman" w:hAnsi="Times New Roman" w:cs="Times New Roman" w:hint="eastAsia"/>
          <w:color w:val="000000"/>
          <w:lang w:eastAsia="ja-JP"/>
        </w:rPr>
        <w:t>e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the completed text into an e-mail message addressed to the hotel (</w:t>
      </w:r>
      <w:hyperlink r:id="rId8" w:history="1">
        <w:r w:rsidRPr="005E3C8E">
          <w:rPr>
            <w:rStyle w:val="a3"/>
            <w:rFonts w:ascii="Times New Roman" w:hAnsi="Times New Roman" w:cs="Times New Roman"/>
          </w:rPr>
          <w:t>front@palace-t.co.jp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Space is limited, so we recommend making your reservation as early as possible.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********************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Palace Hotel </w:t>
      </w:r>
      <w:proofErr w:type="spellStart"/>
      <w:r>
        <w:rPr>
          <w:rFonts w:ascii="Times New Roman" w:hAnsi="Times New Roman" w:cs="Times New Roman"/>
          <w:color w:val="000000"/>
        </w:rPr>
        <w:t>Tachikawa</w:t>
      </w:r>
      <w:proofErr w:type="spellEnd"/>
      <w:r>
        <w:rPr>
          <w:rFonts w:ascii="Times New Roman" w:hAnsi="Times New Roman" w:cs="Times New Roman"/>
          <w:color w:val="000000"/>
        </w:rPr>
        <w:t xml:space="preserve"> Reservation Request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Organization: </w:t>
      </w:r>
      <w:proofErr w:type="spellStart"/>
      <w:r>
        <w:rPr>
          <w:rFonts w:ascii="Times New Roman" w:hAnsi="Times New Roman" w:cs="Times New Roman"/>
          <w:color w:val="000000"/>
        </w:rPr>
        <w:t>Kokuritsu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Kokugo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Kenkyujo</w:t>
      </w:r>
      <w:proofErr w:type="spellEnd"/>
      <w:r>
        <w:rPr>
          <w:rFonts w:ascii="Times New Roman" w:hAnsi="Times New Roman" w:cs="Times New Roman"/>
          <w:color w:val="000000"/>
        </w:rPr>
        <w:t xml:space="preserve"> (NINJAL)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Symposium: LabPhon14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Name: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Sex: M or F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-mail Address: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Home Address: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Room Type: smoking or </w:t>
      </w:r>
      <w:r w:rsidRPr="00EF18AA">
        <w:rPr>
          <w:rFonts w:ascii="Times New Roman" w:hAnsi="Times New Roman" w:cs="Times New Roman"/>
          <w:color w:val="000000"/>
        </w:rPr>
        <w:t>non</w:t>
      </w:r>
      <w:r>
        <w:rPr>
          <w:rFonts w:ascii="Times New Roman" w:hAnsi="Times New Roman" w:cs="Times New Roman"/>
          <w:color w:val="000000"/>
        </w:rPr>
        <w:t>-smoking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Check</w:t>
      </w:r>
      <w:r>
        <w:rPr>
          <w:rFonts w:ascii="Times New Roman" w:hAnsi="Times New Roman" w:cs="Times New Roman"/>
          <w:color w:val="000000"/>
        </w:rPr>
        <w:t>-in Date: July XX, 2014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Check-out Date: July XX, 2014</w:t>
      </w:r>
    </w:p>
    <w:p w:rsidR="00A0386B" w:rsidRP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********************</w:t>
      </w:r>
      <w:r w:rsidRPr="00EF18AA">
        <w:rPr>
          <w:rFonts w:ascii="Times New Roman" w:hAnsi="Times New Roman" w:cs="Times New Roman"/>
          <w:color w:val="000000"/>
        </w:rPr>
        <w:tab/>
      </w:r>
    </w:p>
    <w:p w:rsidR="00370142" w:rsidRPr="00EF18AA" w:rsidRDefault="003701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370142" w:rsidRPr="00EF18AA" w:rsidSect="00371869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18" w:rsidRDefault="00090A18" w:rsidP="00DC2610">
      <w:r>
        <w:separator/>
      </w:r>
    </w:p>
  </w:endnote>
  <w:endnote w:type="continuationSeparator" w:id="0">
    <w:p w:rsidR="00090A18" w:rsidRDefault="00090A18" w:rsidP="00DC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18" w:rsidRDefault="00090A18" w:rsidP="00DC2610">
      <w:r>
        <w:separator/>
      </w:r>
    </w:p>
  </w:footnote>
  <w:footnote w:type="continuationSeparator" w:id="0">
    <w:p w:rsidR="00090A18" w:rsidRDefault="00090A18" w:rsidP="00DC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8AA"/>
    <w:rsid w:val="00090A18"/>
    <w:rsid w:val="000F6A80"/>
    <w:rsid w:val="00370142"/>
    <w:rsid w:val="00371869"/>
    <w:rsid w:val="00510326"/>
    <w:rsid w:val="006A7792"/>
    <w:rsid w:val="007D1529"/>
    <w:rsid w:val="00850B02"/>
    <w:rsid w:val="009534D9"/>
    <w:rsid w:val="00A0386B"/>
    <w:rsid w:val="00DC2610"/>
    <w:rsid w:val="00EF1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8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610"/>
  </w:style>
  <w:style w:type="paragraph" w:styleId="a6">
    <w:name w:val="footer"/>
    <w:basedOn w:val="a"/>
    <w:link w:val="a7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@palace-t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e-t.co.jp/english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Kokuritsu Kokugo Kenkyujo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Vance</dc:creator>
  <cp:lastModifiedBy>Clemens Poppe</cp:lastModifiedBy>
  <cp:revision>5</cp:revision>
  <dcterms:created xsi:type="dcterms:W3CDTF">2014-03-10T04:53:00Z</dcterms:created>
  <dcterms:modified xsi:type="dcterms:W3CDTF">2014-04-01T07:00:00Z</dcterms:modified>
</cp:coreProperties>
</file>